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E49" w:rsidRPr="00D47462" w:rsidRDefault="00600E49" w:rsidP="00600E49">
      <w:pPr>
        <w:jc w:val="center"/>
        <w:rPr>
          <w:rFonts w:ascii="Georgia" w:hAnsi="Georgia"/>
          <w:b/>
          <w:noProof/>
          <w:lang w:eastAsia="en-US"/>
        </w:rPr>
      </w:pPr>
      <w:r w:rsidRPr="00D47462">
        <w:rPr>
          <w:rFonts w:ascii="Georgia" w:hAnsi="Georgia"/>
          <w:b/>
          <w:noProof/>
          <w:lang w:eastAsia="en-US"/>
        </w:rPr>
        <w:t>Cerere privind restricționarea prelucrării datelor personale</w:t>
      </w:r>
    </w:p>
    <w:p w:rsidR="00600E49" w:rsidRPr="00D47462" w:rsidRDefault="00600E49" w:rsidP="00600E49">
      <w:pPr>
        <w:jc w:val="center"/>
        <w:rPr>
          <w:rFonts w:ascii="Georgia" w:hAnsi="Georgia"/>
          <w:noProof/>
          <w:lang w:eastAsia="en-US"/>
        </w:rPr>
      </w:pPr>
      <w:r w:rsidRPr="00D47462">
        <w:rPr>
          <w:rFonts w:ascii="Cambria Math" w:hAnsi="Cambria Math" w:cs="Cambria Math"/>
          <w:b/>
          <w:noProof/>
          <w:lang w:eastAsia="en-US"/>
        </w:rPr>
        <w:t>‐</w:t>
      </w:r>
      <w:r w:rsidRPr="00D47462">
        <w:rPr>
          <w:rFonts w:ascii="Georgia" w:hAnsi="Georgia"/>
          <w:b/>
          <w:noProof/>
          <w:lang w:eastAsia="en-US"/>
        </w:rPr>
        <w:t>Model</w:t>
      </w:r>
      <w:r w:rsidRPr="00D47462">
        <w:rPr>
          <w:rFonts w:ascii="Cambria Math" w:hAnsi="Cambria Math" w:cs="Cambria Math"/>
          <w:noProof/>
          <w:lang w:eastAsia="en-US"/>
        </w:rPr>
        <w:t>‐</w:t>
      </w:r>
    </w:p>
    <w:p w:rsidR="00600E49" w:rsidRPr="00D47462" w:rsidRDefault="00600E49" w:rsidP="00600E49">
      <w:pPr>
        <w:jc w:val="both"/>
        <w:rPr>
          <w:rFonts w:ascii="Georgia" w:hAnsi="Georgia"/>
          <w:noProof/>
          <w:lang w:eastAsia="en-US"/>
        </w:rPr>
      </w:pPr>
    </w:p>
    <w:p w:rsidR="00600E49" w:rsidRPr="00D47462" w:rsidRDefault="00600E49" w:rsidP="00600E49">
      <w:pPr>
        <w:spacing w:before="120" w:after="120"/>
        <w:ind w:firstLine="708"/>
        <w:jc w:val="both"/>
        <w:rPr>
          <w:rFonts w:ascii="Georgia" w:hAnsi="Georgia"/>
          <w:noProof/>
          <w:lang w:eastAsia="en-US"/>
        </w:rPr>
      </w:pPr>
      <w:r w:rsidRPr="00D47462">
        <w:rPr>
          <w:rFonts w:ascii="Georgia" w:hAnsi="Georgia"/>
          <w:noProof/>
          <w:lang w:eastAsia="en-US"/>
        </w:rPr>
        <w:t xml:space="preserve">Subsemnatul/Subsemnata.....................................................................(numele și  prenumele) identificat cu CNP:.....................................................................................................având calitatea de............................................................................., în temeiul art. 18 din REGULAMENTUL (UE) nr. 679din 27 aprilie 2016 al Parlamentului European și al Consiliului privind protecția persoanelor fizice în ceea ce privește prelucrarea datelor cu caracter personal și privind libera circulație a acestor date, solicit restricționarea prelucrării datelor personale deținute de </w:t>
      </w:r>
      <w:r>
        <w:rPr>
          <w:rFonts w:ascii="Georgia" w:hAnsi="Georgia"/>
          <w:b/>
          <w:bCs/>
          <w:i/>
          <w:iCs/>
          <w:noProof/>
          <w:lang w:eastAsia="en-US"/>
        </w:rPr>
        <w:t xml:space="preserve">Primaria Orasului Tautii Magheraus </w:t>
      </w:r>
      <w:r w:rsidRPr="005C6D79">
        <w:rPr>
          <w:rFonts w:ascii="Georgia" w:hAnsi="Georgia"/>
          <w:noProof/>
          <w:lang w:eastAsia="en-US"/>
        </w:rPr>
        <w:t>da</w:t>
      </w:r>
      <w:r w:rsidRPr="00D47462">
        <w:rPr>
          <w:rFonts w:ascii="Georgia" w:hAnsi="Georgia"/>
          <w:noProof/>
          <w:lang w:eastAsia="en-US"/>
        </w:rPr>
        <w:t>torită următorului/ următoarelor motive:</w:t>
      </w:r>
    </w:p>
    <w:p w:rsidR="00600E49" w:rsidRPr="00D47462" w:rsidRDefault="00600E49" w:rsidP="00600E49">
      <w:pPr>
        <w:spacing w:before="120" w:after="120"/>
        <w:jc w:val="both"/>
        <w:rPr>
          <w:rFonts w:ascii="Georgia" w:hAnsi="Georgia"/>
          <w:noProof/>
          <w:lang w:eastAsia="en-US"/>
        </w:rPr>
      </w:pPr>
      <w:r w:rsidRPr="00D47462">
        <w:rPr>
          <w:rFonts w:ascii="Georgia" w:hAnsi="Georgia"/>
          <w:noProof/>
          <w:lang w:eastAsia="en-US"/>
        </w:rPr>
        <w:t>..................................................................................................................................................................................................................................................................................................................................................................................................................................................................................................................................Vă rog să îmi transmiteți răspunsul la (se bifează opțiunea dorită):</w:t>
      </w:r>
    </w:p>
    <w:p w:rsidR="00600E49" w:rsidRPr="00D47462" w:rsidRDefault="00600E49" w:rsidP="00600E49">
      <w:pPr>
        <w:pStyle w:val="ListParagraph"/>
        <w:numPr>
          <w:ilvl w:val="0"/>
          <w:numId w:val="4"/>
        </w:numPr>
        <w:spacing w:before="120" w:after="120"/>
        <w:ind w:left="426" w:hanging="284"/>
        <w:rPr>
          <w:rFonts w:ascii="Georgia" w:hAnsi="Georgia"/>
          <w:noProof/>
        </w:rPr>
      </w:pPr>
      <w:r w:rsidRPr="00D47462">
        <w:rPr>
          <w:rFonts w:ascii="Georgia" w:hAnsi="Georgia"/>
          <w:noProof/>
        </w:rPr>
        <w:t>la o altă adresă de corespondență, respectiv: orașul..................................................comuna...............................................satul.............................................           str.......................................................,et...................................,nr................,bl.......sc..........ap........................., cod poștal ...........................................,jud..............................................</w:t>
      </w:r>
    </w:p>
    <w:p w:rsidR="00600E49" w:rsidRPr="00D47462" w:rsidRDefault="00600E49" w:rsidP="00600E49">
      <w:pPr>
        <w:pStyle w:val="ListParagraph"/>
        <w:numPr>
          <w:ilvl w:val="0"/>
          <w:numId w:val="4"/>
        </w:numPr>
        <w:spacing w:before="120" w:after="120"/>
        <w:ind w:left="426" w:hanging="284"/>
        <w:jc w:val="both"/>
        <w:rPr>
          <w:rFonts w:ascii="Georgia" w:hAnsi="Georgia"/>
          <w:noProof/>
        </w:rPr>
      </w:pPr>
      <w:r w:rsidRPr="00D47462">
        <w:rPr>
          <w:rFonts w:ascii="Georgia" w:hAnsi="Georgia"/>
          <w:noProof/>
        </w:rPr>
        <w:t>la următoarea</w:t>
      </w:r>
      <w:r w:rsidRPr="00D47462">
        <w:rPr>
          <w:rFonts w:ascii="Georgia" w:hAnsi="Georgia"/>
          <w:noProof/>
        </w:rPr>
        <w:tab/>
        <w:t xml:space="preserve">adresa de e-mail.............................................................................................................; </w:t>
      </w:r>
    </w:p>
    <w:p w:rsidR="00600E49" w:rsidRPr="00D47462" w:rsidRDefault="00600E49" w:rsidP="00600E49">
      <w:pPr>
        <w:jc w:val="both"/>
        <w:rPr>
          <w:rFonts w:ascii="Georgia" w:hAnsi="Georgia"/>
          <w:noProof/>
          <w:lang w:eastAsia="en-US"/>
        </w:rPr>
      </w:pPr>
    </w:p>
    <w:p w:rsidR="00600E49" w:rsidRPr="00D47462" w:rsidRDefault="00600E49" w:rsidP="00600E49">
      <w:pPr>
        <w:jc w:val="both"/>
        <w:rPr>
          <w:rFonts w:ascii="Georgia" w:hAnsi="Georgia"/>
          <w:noProof/>
          <w:lang w:eastAsia="en-US"/>
        </w:rPr>
      </w:pPr>
    </w:p>
    <w:p w:rsidR="00600E49" w:rsidRPr="00D47462" w:rsidRDefault="00600E49" w:rsidP="00600E49">
      <w:pPr>
        <w:ind w:left="142" w:firstLine="284"/>
        <w:jc w:val="both"/>
        <w:rPr>
          <w:rFonts w:ascii="Georgia" w:hAnsi="Georgia"/>
          <w:noProof/>
          <w:lang w:eastAsia="en-US"/>
        </w:rPr>
      </w:pPr>
      <w:r w:rsidRPr="00D47462">
        <w:rPr>
          <w:rFonts w:ascii="Georgia" w:hAnsi="Georgia"/>
          <w:noProof/>
          <w:lang w:eastAsia="en-US"/>
        </w:rPr>
        <w:t>Da</w:t>
      </w:r>
      <w:r>
        <w:rPr>
          <w:rFonts w:ascii="Georgia" w:hAnsi="Georgia"/>
          <w:noProof/>
          <w:lang w:eastAsia="en-US"/>
        </w:rPr>
        <w:t>ta .......................</w:t>
      </w:r>
      <w:r>
        <w:rPr>
          <w:rFonts w:ascii="Georgia" w:hAnsi="Georgia"/>
          <w:noProof/>
          <w:lang w:eastAsia="en-US"/>
        </w:rPr>
        <w:tab/>
      </w:r>
      <w:r>
        <w:rPr>
          <w:rFonts w:ascii="Georgia" w:hAnsi="Georgia"/>
          <w:noProof/>
          <w:lang w:eastAsia="en-US"/>
        </w:rPr>
        <w:tab/>
        <w:t xml:space="preserve">                                     </w:t>
      </w:r>
      <w:r w:rsidRPr="00D47462">
        <w:rPr>
          <w:rFonts w:ascii="Georgia" w:hAnsi="Georgia"/>
          <w:noProof/>
          <w:lang w:eastAsia="en-US"/>
        </w:rPr>
        <w:t>Semnătura ........</w:t>
      </w:r>
      <w:r>
        <w:rPr>
          <w:rFonts w:ascii="Georgia" w:hAnsi="Georgia"/>
          <w:noProof/>
          <w:lang w:eastAsia="en-US"/>
        </w:rPr>
        <w:t>......................</w:t>
      </w:r>
    </w:p>
    <w:p w:rsidR="003E507B" w:rsidRDefault="003E507B"/>
    <w:sectPr w:rsidR="003E507B" w:rsidSect="003E50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4E40A9"/>
    <w:multiLevelType w:val="hybridMultilevel"/>
    <w:tmpl w:val="C066BC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3458DE"/>
    <w:multiLevelType w:val="hybridMultilevel"/>
    <w:tmpl w:val="1A2A06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653C3A"/>
    <w:multiLevelType w:val="hybridMultilevel"/>
    <w:tmpl w:val="0D8626D8"/>
    <w:lvl w:ilvl="0" w:tplc="04090005">
      <w:start w:val="1"/>
      <w:numFmt w:val="bullet"/>
      <w:lvlText w:val=""/>
      <w:lvlJc w:val="left"/>
      <w:pPr>
        <w:ind w:left="1141" w:hanging="360"/>
      </w:pPr>
      <w:rPr>
        <w:rFonts w:ascii="Wingdings" w:hAnsi="Wingdings" w:hint="default"/>
      </w:rPr>
    </w:lvl>
    <w:lvl w:ilvl="1" w:tplc="04090003" w:tentative="1">
      <w:start w:val="1"/>
      <w:numFmt w:val="bullet"/>
      <w:lvlText w:val="o"/>
      <w:lvlJc w:val="left"/>
      <w:pPr>
        <w:ind w:left="1861" w:hanging="360"/>
      </w:pPr>
      <w:rPr>
        <w:rFonts w:ascii="Courier New" w:hAnsi="Courier New" w:cs="Courier New" w:hint="default"/>
      </w:rPr>
    </w:lvl>
    <w:lvl w:ilvl="2" w:tplc="04090005" w:tentative="1">
      <w:start w:val="1"/>
      <w:numFmt w:val="bullet"/>
      <w:lvlText w:val=""/>
      <w:lvlJc w:val="left"/>
      <w:pPr>
        <w:ind w:left="2581" w:hanging="360"/>
      </w:pPr>
      <w:rPr>
        <w:rFonts w:ascii="Wingdings" w:hAnsi="Wingdings" w:hint="default"/>
      </w:rPr>
    </w:lvl>
    <w:lvl w:ilvl="3" w:tplc="04090001" w:tentative="1">
      <w:start w:val="1"/>
      <w:numFmt w:val="bullet"/>
      <w:lvlText w:val=""/>
      <w:lvlJc w:val="left"/>
      <w:pPr>
        <w:ind w:left="3301" w:hanging="360"/>
      </w:pPr>
      <w:rPr>
        <w:rFonts w:ascii="Symbol" w:hAnsi="Symbol" w:hint="default"/>
      </w:rPr>
    </w:lvl>
    <w:lvl w:ilvl="4" w:tplc="04090003" w:tentative="1">
      <w:start w:val="1"/>
      <w:numFmt w:val="bullet"/>
      <w:lvlText w:val="o"/>
      <w:lvlJc w:val="left"/>
      <w:pPr>
        <w:ind w:left="4021" w:hanging="360"/>
      </w:pPr>
      <w:rPr>
        <w:rFonts w:ascii="Courier New" w:hAnsi="Courier New" w:cs="Courier New" w:hint="default"/>
      </w:rPr>
    </w:lvl>
    <w:lvl w:ilvl="5" w:tplc="04090005" w:tentative="1">
      <w:start w:val="1"/>
      <w:numFmt w:val="bullet"/>
      <w:lvlText w:val=""/>
      <w:lvlJc w:val="left"/>
      <w:pPr>
        <w:ind w:left="4741" w:hanging="360"/>
      </w:pPr>
      <w:rPr>
        <w:rFonts w:ascii="Wingdings" w:hAnsi="Wingdings" w:hint="default"/>
      </w:rPr>
    </w:lvl>
    <w:lvl w:ilvl="6" w:tplc="04090001" w:tentative="1">
      <w:start w:val="1"/>
      <w:numFmt w:val="bullet"/>
      <w:lvlText w:val=""/>
      <w:lvlJc w:val="left"/>
      <w:pPr>
        <w:ind w:left="5461" w:hanging="360"/>
      </w:pPr>
      <w:rPr>
        <w:rFonts w:ascii="Symbol" w:hAnsi="Symbol" w:hint="default"/>
      </w:rPr>
    </w:lvl>
    <w:lvl w:ilvl="7" w:tplc="04090003" w:tentative="1">
      <w:start w:val="1"/>
      <w:numFmt w:val="bullet"/>
      <w:lvlText w:val="o"/>
      <w:lvlJc w:val="left"/>
      <w:pPr>
        <w:ind w:left="6181" w:hanging="360"/>
      </w:pPr>
      <w:rPr>
        <w:rFonts w:ascii="Courier New" w:hAnsi="Courier New" w:cs="Courier New" w:hint="default"/>
      </w:rPr>
    </w:lvl>
    <w:lvl w:ilvl="8" w:tplc="04090005" w:tentative="1">
      <w:start w:val="1"/>
      <w:numFmt w:val="bullet"/>
      <w:lvlText w:val=""/>
      <w:lvlJc w:val="left"/>
      <w:pPr>
        <w:ind w:left="6901" w:hanging="360"/>
      </w:pPr>
      <w:rPr>
        <w:rFonts w:ascii="Wingdings" w:hAnsi="Wingdings" w:hint="default"/>
      </w:rPr>
    </w:lvl>
  </w:abstractNum>
  <w:abstractNum w:abstractNumId="3">
    <w:nsid w:val="7FD26F91"/>
    <w:multiLevelType w:val="hybridMultilevel"/>
    <w:tmpl w:val="9970D856"/>
    <w:lvl w:ilvl="0" w:tplc="04090005">
      <w:start w:val="1"/>
      <w:numFmt w:val="bullet"/>
      <w:lvlText w:val=""/>
      <w:lvlJc w:val="left"/>
      <w:pPr>
        <w:ind w:left="1196" w:hanging="360"/>
      </w:pPr>
      <w:rPr>
        <w:rFonts w:ascii="Wingdings" w:hAnsi="Wingdings" w:hint="default"/>
      </w:rPr>
    </w:lvl>
    <w:lvl w:ilvl="1" w:tplc="04090003" w:tentative="1">
      <w:start w:val="1"/>
      <w:numFmt w:val="bullet"/>
      <w:lvlText w:val="o"/>
      <w:lvlJc w:val="left"/>
      <w:pPr>
        <w:ind w:left="1916" w:hanging="360"/>
      </w:pPr>
      <w:rPr>
        <w:rFonts w:ascii="Courier New" w:hAnsi="Courier New" w:cs="Courier New" w:hint="default"/>
      </w:rPr>
    </w:lvl>
    <w:lvl w:ilvl="2" w:tplc="04090005" w:tentative="1">
      <w:start w:val="1"/>
      <w:numFmt w:val="bullet"/>
      <w:lvlText w:val=""/>
      <w:lvlJc w:val="left"/>
      <w:pPr>
        <w:ind w:left="2636" w:hanging="360"/>
      </w:pPr>
      <w:rPr>
        <w:rFonts w:ascii="Wingdings" w:hAnsi="Wingdings" w:hint="default"/>
      </w:rPr>
    </w:lvl>
    <w:lvl w:ilvl="3" w:tplc="04090001" w:tentative="1">
      <w:start w:val="1"/>
      <w:numFmt w:val="bullet"/>
      <w:lvlText w:val=""/>
      <w:lvlJc w:val="left"/>
      <w:pPr>
        <w:ind w:left="3356" w:hanging="360"/>
      </w:pPr>
      <w:rPr>
        <w:rFonts w:ascii="Symbol" w:hAnsi="Symbol" w:hint="default"/>
      </w:rPr>
    </w:lvl>
    <w:lvl w:ilvl="4" w:tplc="04090003" w:tentative="1">
      <w:start w:val="1"/>
      <w:numFmt w:val="bullet"/>
      <w:lvlText w:val="o"/>
      <w:lvlJc w:val="left"/>
      <w:pPr>
        <w:ind w:left="4076" w:hanging="360"/>
      </w:pPr>
      <w:rPr>
        <w:rFonts w:ascii="Courier New" w:hAnsi="Courier New" w:cs="Courier New" w:hint="default"/>
      </w:rPr>
    </w:lvl>
    <w:lvl w:ilvl="5" w:tplc="04090005" w:tentative="1">
      <w:start w:val="1"/>
      <w:numFmt w:val="bullet"/>
      <w:lvlText w:val=""/>
      <w:lvlJc w:val="left"/>
      <w:pPr>
        <w:ind w:left="4796" w:hanging="360"/>
      </w:pPr>
      <w:rPr>
        <w:rFonts w:ascii="Wingdings" w:hAnsi="Wingdings" w:hint="default"/>
      </w:rPr>
    </w:lvl>
    <w:lvl w:ilvl="6" w:tplc="04090001" w:tentative="1">
      <w:start w:val="1"/>
      <w:numFmt w:val="bullet"/>
      <w:lvlText w:val=""/>
      <w:lvlJc w:val="left"/>
      <w:pPr>
        <w:ind w:left="5516" w:hanging="360"/>
      </w:pPr>
      <w:rPr>
        <w:rFonts w:ascii="Symbol" w:hAnsi="Symbol" w:hint="default"/>
      </w:rPr>
    </w:lvl>
    <w:lvl w:ilvl="7" w:tplc="04090003" w:tentative="1">
      <w:start w:val="1"/>
      <w:numFmt w:val="bullet"/>
      <w:lvlText w:val="o"/>
      <w:lvlJc w:val="left"/>
      <w:pPr>
        <w:ind w:left="6236" w:hanging="360"/>
      </w:pPr>
      <w:rPr>
        <w:rFonts w:ascii="Courier New" w:hAnsi="Courier New" w:cs="Courier New" w:hint="default"/>
      </w:rPr>
    </w:lvl>
    <w:lvl w:ilvl="8" w:tplc="04090005" w:tentative="1">
      <w:start w:val="1"/>
      <w:numFmt w:val="bullet"/>
      <w:lvlText w:val=""/>
      <w:lvlJc w:val="left"/>
      <w:pPr>
        <w:ind w:left="6956"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63C15"/>
    <w:rsid w:val="001F0D1A"/>
    <w:rsid w:val="00263C15"/>
    <w:rsid w:val="003E507B"/>
    <w:rsid w:val="00600E49"/>
    <w:rsid w:val="008C59A7"/>
    <w:rsid w:val="008E3CCC"/>
    <w:rsid w:val="009927DB"/>
    <w:rsid w:val="00BD3E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C15"/>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F0D1A"/>
    <w:pPr>
      <w:ind w:left="720"/>
      <w:contextualSpacing/>
    </w:pPr>
    <w:rPr>
      <w:rFonts w:asciiTheme="minorHAnsi" w:eastAsiaTheme="minorEastAsia" w:hAnsiTheme="minorHAnsi"/>
      <w:lang w:val="en-US" w:eastAsia="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1807</Characters>
  <Application>Microsoft Office Word</Application>
  <DocSecurity>0</DocSecurity>
  <Lines>15</Lines>
  <Paragraphs>4</Paragraphs>
  <ScaleCrop>false</ScaleCrop>
  <Company/>
  <LinksUpToDate>false</LinksUpToDate>
  <CharactersWithSpaces>2119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agricol</dc:creator>
  <cp:lastModifiedBy>agricol</cp:lastModifiedBy>
  <cp:revision>2</cp:revision>
  <dcterms:created xsi:type="dcterms:W3CDTF">2023-02-08T09:18:00Z</dcterms:created>
  <dcterms:modified xsi:type="dcterms:W3CDTF">2023-02-08T09:18:00Z</dcterms:modified>
</cp:coreProperties>
</file>