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66FA" w14:textId="6209E821" w:rsidR="00A86F24" w:rsidRPr="00A15836" w:rsidRDefault="003224CB" w:rsidP="003224CB">
      <w:pP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A15836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Nr.</w:t>
      </w:r>
      <w:r w:rsidR="00A15836" w:rsidRPr="00A15836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3483/13.03.2024</w:t>
      </w:r>
    </w:p>
    <w:p w14:paraId="55E5F523" w14:textId="77777777" w:rsidR="00A86F24" w:rsidRDefault="00A86F24" w:rsidP="00A86F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14:paraId="02F7F136" w14:textId="77777777" w:rsidR="00A15836" w:rsidRDefault="00A15836" w:rsidP="00A86F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14:paraId="35A7816F" w14:textId="77777777" w:rsidR="00A15836" w:rsidRDefault="00A15836" w:rsidP="00A86F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14:paraId="23D2A154" w14:textId="77777777" w:rsidR="00A86F24" w:rsidRDefault="00A86F24" w:rsidP="00A86F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14:paraId="60D55757" w14:textId="71FA210B" w:rsidR="00A86F24" w:rsidRPr="003224CB" w:rsidRDefault="00A86F24" w:rsidP="00A86F2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o-RO"/>
        </w:rPr>
      </w:pPr>
      <w:r w:rsidRPr="003224CB">
        <w:rPr>
          <w:rFonts w:ascii="Times New Roman" w:hAnsi="Times New Roman"/>
          <w:b/>
          <w:bCs/>
          <w:color w:val="000000"/>
          <w:sz w:val="32"/>
          <w:szCs w:val="32"/>
          <w:lang w:val="ro-RO"/>
        </w:rPr>
        <w:t>ANUNŢ PUBLIC</w:t>
      </w:r>
    </w:p>
    <w:p w14:paraId="73849B70" w14:textId="77777777" w:rsidR="00A86F24" w:rsidRDefault="00A86F24" w:rsidP="00A86F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privind decizia etapei de încadrare </w:t>
      </w:r>
    </w:p>
    <w:p w14:paraId="414C1B09" w14:textId="4C301BCE" w:rsidR="00A86F24" w:rsidRDefault="00A86F24" w:rsidP="00A86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primar Marinescu Dumitru reprezentant al ORAȘULUI TĂUȚII MĂGHERĂUȘ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, cu sediul în orașul Tăuții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Măgherăuș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, str.1, nr.194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județul Maramureș,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anunță publicul interesat asupra depunerii solicitării de emitere a acordului de mediu, pentru proiectul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,,</w:t>
      </w:r>
      <w:r>
        <w:rPr>
          <w:rStyle w:val="tpa1"/>
          <w:rFonts w:ascii="Times New Roman" w:hAnsi="Times New Roman"/>
          <w:b/>
          <w:sz w:val="28"/>
          <w:szCs w:val="28"/>
        </w:rPr>
        <w:t xml:space="preserve">Pod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peste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Valea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Roșie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localitatea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Băița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>,</w:t>
      </w:r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oraș</w:t>
      </w:r>
      <w:r>
        <w:rPr>
          <w:rStyle w:val="tpa1"/>
          <w:rFonts w:ascii="Times New Roman" w:hAnsi="Times New Roman"/>
          <w:b/>
          <w:sz w:val="28"/>
          <w:szCs w:val="28"/>
        </w:rPr>
        <w:t>ul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Tăuții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Măgherăuș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Style w:val="tpa1"/>
          <w:rFonts w:ascii="Times New Roman" w:hAnsi="Times New Roman"/>
          <w:b/>
          <w:sz w:val="28"/>
          <w:szCs w:val="28"/>
        </w:rPr>
        <w:t>județul</w:t>
      </w:r>
      <w:proofErr w:type="spellEnd"/>
      <w:r>
        <w:rPr>
          <w:rStyle w:val="tpa1"/>
          <w:rFonts w:ascii="Times New Roman" w:hAnsi="Times New Roman"/>
          <w:b/>
          <w:sz w:val="28"/>
          <w:szCs w:val="28"/>
        </w:rPr>
        <w:t xml:space="preserve"> Maramureș</w:t>
      </w:r>
      <w:r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propus a fi amplasat 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în orașul Tăuții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Măgherăuș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Băița, str.92,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nr.cad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. 61285, județul Maramureș.</w:t>
      </w:r>
    </w:p>
    <w:p w14:paraId="68FA75D0" w14:textId="77777777" w:rsidR="003224CB" w:rsidRDefault="00A86F24">
      <w:pPr>
        <w:rPr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Informațiile privind proiectul depus pot fi consultate la sediul APM Maramureș, din localitatea Baia </w:t>
      </w:r>
      <w:r w:rsidRPr="00A86F24">
        <w:rPr>
          <w:rFonts w:ascii="Times New Roman" w:hAnsi="Times New Roman"/>
          <w:color w:val="000000"/>
          <w:sz w:val="28"/>
          <w:szCs w:val="28"/>
          <w:lang w:val="ro-RO"/>
        </w:rPr>
        <w:t xml:space="preserve">Mare </w:t>
      </w:r>
      <w:r w:rsidRPr="00A86F24">
        <w:rPr>
          <w:sz w:val="28"/>
          <w:szCs w:val="28"/>
          <w:lang w:val="ro-RO"/>
        </w:rPr>
        <w:t>str. Iza, nr.1A, jud. Maramureș, în zilele de luni – joi între orele 8.</w:t>
      </w:r>
      <w:r w:rsidRPr="00A86F24">
        <w:rPr>
          <w:sz w:val="28"/>
          <w:szCs w:val="28"/>
          <w:vertAlign w:val="superscript"/>
          <w:lang w:val="ro-RO"/>
        </w:rPr>
        <w:t>00</w:t>
      </w:r>
      <w:r w:rsidRPr="00A86F24">
        <w:rPr>
          <w:sz w:val="28"/>
          <w:szCs w:val="28"/>
          <w:lang w:val="ro-RO"/>
        </w:rPr>
        <w:t xml:space="preserve"> – 16.</w:t>
      </w:r>
      <w:r w:rsidRPr="00A86F24">
        <w:rPr>
          <w:sz w:val="28"/>
          <w:szCs w:val="28"/>
          <w:vertAlign w:val="superscript"/>
          <w:lang w:val="ro-RO"/>
        </w:rPr>
        <w:t xml:space="preserve">00 </w:t>
      </w:r>
      <w:r w:rsidRPr="00A86F24">
        <w:rPr>
          <w:sz w:val="28"/>
          <w:szCs w:val="28"/>
          <w:lang w:val="ro-RO"/>
        </w:rPr>
        <w:t>și vinerea între orele 8.</w:t>
      </w:r>
      <w:r w:rsidRPr="00A86F24">
        <w:rPr>
          <w:sz w:val="28"/>
          <w:szCs w:val="28"/>
          <w:vertAlign w:val="superscript"/>
          <w:lang w:val="ro-RO"/>
        </w:rPr>
        <w:t>00</w:t>
      </w:r>
      <w:r w:rsidRPr="00A86F24">
        <w:rPr>
          <w:sz w:val="28"/>
          <w:szCs w:val="28"/>
          <w:lang w:val="ro-RO"/>
        </w:rPr>
        <w:t xml:space="preserve"> – 14.</w:t>
      </w:r>
      <w:r w:rsidRPr="00A86F24">
        <w:rPr>
          <w:sz w:val="28"/>
          <w:szCs w:val="28"/>
          <w:vertAlign w:val="superscript"/>
          <w:lang w:val="ro-RO"/>
        </w:rPr>
        <w:t>00</w:t>
      </w:r>
      <w:r w:rsidR="003224CB">
        <w:rPr>
          <w:sz w:val="28"/>
          <w:szCs w:val="28"/>
          <w:vertAlign w:val="superscript"/>
          <w:lang w:val="ro-RO"/>
        </w:rPr>
        <w:t xml:space="preserve">  </w:t>
      </w:r>
      <w:r w:rsidR="003224CB">
        <w:rPr>
          <w:sz w:val="28"/>
          <w:szCs w:val="28"/>
          <w:lang w:val="ro-RO"/>
        </w:rPr>
        <w:t>și la sediul beneficiarului.</w:t>
      </w:r>
    </w:p>
    <w:p w14:paraId="7F800FFC" w14:textId="542FD950" w:rsidR="00DB41A6" w:rsidRPr="00A86F24" w:rsidRDefault="003224CB">
      <w:r>
        <w:rPr>
          <w:sz w:val="28"/>
          <w:szCs w:val="28"/>
          <w:lang w:val="ro-RO"/>
        </w:rPr>
        <w:t>Observațiile publicului de primesc zilnic la sediul Agenției pentru Protecția Mediului Maramureș.</w:t>
      </w:r>
      <w:r w:rsidR="00A86F24">
        <w:rPr>
          <w:sz w:val="28"/>
          <w:szCs w:val="28"/>
          <w:vertAlign w:val="superscript"/>
          <w:lang w:val="ro-RO"/>
        </w:rPr>
        <w:t xml:space="preserve"> </w:t>
      </w:r>
      <w:r w:rsidR="00A86F24">
        <w:rPr>
          <w:vertAlign w:val="superscript"/>
        </w:rPr>
        <w:t xml:space="preserve"> </w:t>
      </w:r>
      <w:r w:rsidR="00A86F24" w:rsidRPr="003224CB">
        <w:t xml:space="preserve"> </w:t>
      </w:r>
      <w:r w:rsidR="00110EC5">
        <w:t xml:space="preserve">  </w:t>
      </w:r>
    </w:p>
    <w:sectPr w:rsidR="00DB41A6" w:rsidRPr="00A8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24"/>
    <w:rsid w:val="00110EC5"/>
    <w:rsid w:val="00236A7E"/>
    <w:rsid w:val="003224CB"/>
    <w:rsid w:val="00A15836"/>
    <w:rsid w:val="00A86F24"/>
    <w:rsid w:val="00DB41A6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C39"/>
  <w15:chartTrackingRefBased/>
  <w15:docId w15:val="{8E530658-ABBE-4EE8-A8E4-83B017F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2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A8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2D6A-5B7A-4B3F-8776-3BF59A2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2024-03-13T08:56:00Z</cp:lastPrinted>
  <dcterms:created xsi:type="dcterms:W3CDTF">2024-03-13T07:40:00Z</dcterms:created>
  <dcterms:modified xsi:type="dcterms:W3CDTF">2024-03-13T09:08:00Z</dcterms:modified>
</cp:coreProperties>
</file>